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7A2C" w14:textId="3E708B27" w:rsidR="00C23F10" w:rsidRPr="00C23F10" w:rsidRDefault="00C23F10" w:rsidP="00C23F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23F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C23F10">
        <w:rPr>
          <w:rFonts w:ascii="Times New Roman" w:hAnsi="Times New Roman" w:cs="Times New Roman"/>
          <w:bCs/>
          <w:sz w:val="24"/>
          <w:szCs w:val="24"/>
        </w:rPr>
        <w:t>PATVIRTINTA</w:t>
      </w:r>
    </w:p>
    <w:p w14:paraId="7170CFBC" w14:textId="77777777" w:rsidR="00C23F10" w:rsidRPr="00C23F10" w:rsidRDefault="00C23F10" w:rsidP="00C23F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3F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Alytaus lopšelio-darželio ,,Šaltinėlis“ </w:t>
      </w:r>
    </w:p>
    <w:p w14:paraId="0FDE52C4" w14:textId="38D9DCA0" w:rsidR="00C23F10" w:rsidRPr="00C23F10" w:rsidRDefault="00C23F10" w:rsidP="00C23F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3F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direktoriaus 202</w:t>
      </w:r>
      <w:r w:rsidR="00D16335">
        <w:rPr>
          <w:rFonts w:ascii="Times New Roman" w:hAnsi="Times New Roman" w:cs="Times New Roman"/>
          <w:bCs/>
          <w:sz w:val="24"/>
          <w:szCs w:val="24"/>
        </w:rPr>
        <w:t>1</w:t>
      </w:r>
      <w:r w:rsidRPr="00C23F10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D16335">
        <w:rPr>
          <w:rFonts w:ascii="Times New Roman" w:hAnsi="Times New Roman" w:cs="Times New Roman"/>
          <w:bCs/>
          <w:sz w:val="24"/>
          <w:szCs w:val="24"/>
        </w:rPr>
        <w:t>vasario 18</w:t>
      </w:r>
      <w:r w:rsidRPr="00C23F10">
        <w:rPr>
          <w:rFonts w:ascii="Times New Roman" w:hAnsi="Times New Roman" w:cs="Times New Roman"/>
          <w:bCs/>
          <w:sz w:val="24"/>
          <w:szCs w:val="24"/>
        </w:rPr>
        <w:t xml:space="preserve"> d. </w:t>
      </w:r>
    </w:p>
    <w:p w14:paraId="5F19D93B" w14:textId="04A9D17E" w:rsidR="00C23F10" w:rsidRPr="00C23F10" w:rsidRDefault="00C23F10" w:rsidP="00C23F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3F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įsakymu Nr. V-</w:t>
      </w:r>
      <w:r w:rsidR="00D16335">
        <w:rPr>
          <w:rFonts w:ascii="Times New Roman" w:hAnsi="Times New Roman" w:cs="Times New Roman"/>
          <w:bCs/>
          <w:sz w:val="24"/>
          <w:szCs w:val="24"/>
        </w:rPr>
        <w:t>15</w:t>
      </w:r>
    </w:p>
    <w:p w14:paraId="7DAF96D4" w14:textId="77777777" w:rsidR="00C23F10" w:rsidRPr="00C23F10" w:rsidRDefault="00C23F10" w:rsidP="00C23F1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A4085" w14:textId="6899AD70" w:rsidR="00C23F10" w:rsidRDefault="00C23F10" w:rsidP="00C23F1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10">
        <w:rPr>
          <w:rFonts w:ascii="Times New Roman" w:hAnsi="Times New Roman" w:cs="Times New Roman"/>
          <w:b/>
          <w:sz w:val="24"/>
          <w:szCs w:val="24"/>
        </w:rPr>
        <w:t>ALYTAUS LOPŠELIO-DARŽELIO ,,ŠALTINĖLIS“</w:t>
      </w:r>
    </w:p>
    <w:p w14:paraId="6A9F9CA4" w14:textId="088A7883" w:rsidR="00C23F10" w:rsidRPr="00C23F10" w:rsidRDefault="00D16335" w:rsidP="00C23F1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SOCIALINIO PEDAGOGO</w:t>
      </w:r>
      <w:r w:rsidR="00C23F10">
        <w:rPr>
          <w:rFonts w:ascii="Times New Roman" w:hAnsi="Times New Roman" w:cs="Times New Roman"/>
          <w:b/>
          <w:sz w:val="24"/>
          <w:szCs w:val="24"/>
        </w:rPr>
        <w:t xml:space="preserve"> PAREIGYBĖS APRAŠYMAS</w:t>
      </w:r>
    </w:p>
    <w:p w14:paraId="421C0C87" w14:textId="77777777" w:rsidR="00C23F10" w:rsidRDefault="00C23F10" w:rsidP="00983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A9445" w14:textId="7AFFCB02" w:rsidR="000F231D" w:rsidRPr="008F470A" w:rsidRDefault="000F231D" w:rsidP="00983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0A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52B70A69" w14:textId="1429E5D9" w:rsidR="000F231D" w:rsidRDefault="000F231D" w:rsidP="00983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0A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26637AB1" w14:textId="77777777" w:rsidR="00C23F10" w:rsidRPr="00C23F10" w:rsidRDefault="00C23F10" w:rsidP="00983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94711" w14:textId="506A5755" w:rsidR="00C23F10" w:rsidRPr="008346BB" w:rsidRDefault="00C23F10" w:rsidP="00F11904">
      <w:pPr>
        <w:pStyle w:val="Sraopastraipa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426" w:firstLine="708"/>
        <w:jc w:val="both"/>
        <w:rPr>
          <w:sz w:val="24"/>
          <w:szCs w:val="24"/>
        </w:rPr>
      </w:pPr>
      <w:r w:rsidRPr="008346BB">
        <w:rPr>
          <w:rFonts w:ascii="Times New Roman" w:hAnsi="Times New Roman" w:cs="Times New Roman"/>
          <w:sz w:val="24"/>
          <w:szCs w:val="24"/>
        </w:rPr>
        <w:t xml:space="preserve">Alytaus lopšelio-darželio „Šaltinėlis“ </w:t>
      </w:r>
      <w:r w:rsidR="00D16335" w:rsidRPr="008346BB">
        <w:rPr>
          <w:rFonts w:ascii="Times New Roman" w:hAnsi="Times New Roman" w:cs="Times New Roman"/>
          <w:sz w:val="24"/>
          <w:szCs w:val="24"/>
        </w:rPr>
        <w:t>socialinio pedagogo</w:t>
      </w:r>
      <w:r w:rsidRPr="008346BB">
        <w:rPr>
          <w:rFonts w:ascii="Times New Roman" w:hAnsi="Times New Roman" w:cs="Times New Roman"/>
          <w:sz w:val="24"/>
          <w:szCs w:val="24"/>
        </w:rPr>
        <w:t xml:space="preserve"> pareigybės grupė – 4.</w:t>
      </w:r>
      <w:bookmarkStart w:id="1" w:name="part_5cae9b7e45b740a3a16a4f69c2b37528"/>
      <w:bookmarkEnd w:id="1"/>
      <w:r w:rsidRPr="008346BB">
        <w:rPr>
          <w:sz w:val="24"/>
          <w:szCs w:val="24"/>
          <w:lang w:val="es-ES_tradnl"/>
        </w:rPr>
        <w:t xml:space="preserve"> </w:t>
      </w:r>
      <w:bookmarkStart w:id="2" w:name="part_7d173d36696a47b3b84ac5ab171fd4bf"/>
      <w:bookmarkEnd w:id="2"/>
    </w:p>
    <w:p w14:paraId="7BD94065" w14:textId="7C83D0CA" w:rsidR="00A6708C" w:rsidRPr="008346BB" w:rsidRDefault="00C23F10" w:rsidP="00F11904">
      <w:pPr>
        <w:pStyle w:val="Sraopastraipa"/>
        <w:numPr>
          <w:ilvl w:val="0"/>
          <w:numId w:val="13"/>
        </w:numPr>
        <w:tabs>
          <w:tab w:val="left" w:pos="851"/>
          <w:tab w:val="left" w:pos="1418"/>
        </w:tabs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346BB">
        <w:rPr>
          <w:rFonts w:ascii="Times New Roman" w:hAnsi="Times New Roman" w:cs="Times New Roman"/>
          <w:sz w:val="24"/>
          <w:szCs w:val="24"/>
          <w:lang w:val="es-ES_tradnl"/>
        </w:rPr>
        <w:t xml:space="preserve">Pareigybės lygis – </w:t>
      </w:r>
      <w:bookmarkStart w:id="3" w:name="part_77d90d9131c745dc8bc701e26df2eeb4"/>
      <w:bookmarkStart w:id="4" w:name="part_c63ef0a1e02a4936b6007778b9d55c86"/>
      <w:bookmarkEnd w:id="3"/>
      <w:bookmarkEnd w:id="4"/>
      <w:r w:rsidR="00A6708C" w:rsidRPr="008346BB">
        <w:rPr>
          <w:rFonts w:ascii="Times New Roman" w:hAnsi="Times New Roman" w:cs="Times New Roman"/>
          <w:sz w:val="24"/>
          <w:szCs w:val="24"/>
          <w:lang w:val="es-ES_tradnl"/>
        </w:rPr>
        <w:t>A2</w:t>
      </w:r>
      <w:r w:rsidRPr="008346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EDD12A" w14:textId="73F83404" w:rsidR="00D16335" w:rsidRPr="00F11904" w:rsidRDefault="00D16335" w:rsidP="00F11904">
      <w:pPr>
        <w:pStyle w:val="Sraopastraipa"/>
        <w:numPr>
          <w:ilvl w:val="0"/>
          <w:numId w:val="13"/>
        </w:numPr>
        <w:tabs>
          <w:tab w:val="left" w:pos="851"/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6BB">
        <w:rPr>
          <w:rFonts w:ascii="Times New Roman" w:hAnsi="Times New Roman" w:cs="Times New Roman"/>
          <w:bCs/>
          <w:sz w:val="24"/>
          <w:szCs w:val="24"/>
        </w:rPr>
        <w:t xml:space="preserve">Pareigybės pavaldumas - </w:t>
      </w:r>
      <w:r w:rsidRPr="008346BB">
        <w:rPr>
          <w:rFonts w:ascii="Times New Roman" w:hAnsi="Times New Roman" w:cs="Times New Roman"/>
          <w:sz w:val="24"/>
          <w:szCs w:val="24"/>
        </w:rPr>
        <w:t>socialinis pedagogas tiesiogiai pavaldus ir atskaitingas Alytaus lopšelio-darželio „Šaltinėlis“ direktoriaus pavaduotojui ugdymui (jam nesant, Alytaus</w:t>
      </w:r>
      <w:r w:rsidRPr="00F11904">
        <w:rPr>
          <w:rFonts w:ascii="Times New Roman" w:hAnsi="Times New Roman" w:cs="Times New Roman"/>
          <w:sz w:val="24"/>
          <w:szCs w:val="24"/>
        </w:rPr>
        <w:t xml:space="preserve"> lopšelio-darželio „Šaltinėlis“ direktoriui). </w:t>
      </w:r>
    </w:p>
    <w:p w14:paraId="6842AFDE" w14:textId="77777777" w:rsidR="00A6708C" w:rsidRPr="00A6708C" w:rsidRDefault="00A6708C" w:rsidP="00A670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5650C" w14:textId="77777777" w:rsidR="000F231D" w:rsidRPr="00C23F10" w:rsidRDefault="000F231D" w:rsidP="00983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10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29C70246" w14:textId="13F0774A" w:rsidR="00A6708C" w:rsidRDefault="000F231D" w:rsidP="00983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10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4B87A75D" w14:textId="77777777" w:rsidR="00F11904" w:rsidRDefault="00F11904" w:rsidP="00F11904">
      <w:pPr>
        <w:pStyle w:val="Sraopastraipa"/>
        <w:widowControl w:val="0"/>
        <w:tabs>
          <w:tab w:val="left" w:pos="1062"/>
        </w:tabs>
        <w:autoSpaceDE w:val="0"/>
        <w:autoSpaceDN w:val="0"/>
        <w:spacing w:before="1" w:after="0" w:line="240" w:lineRule="auto"/>
        <w:ind w:left="1062"/>
        <w:contextualSpacing w:val="0"/>
        <w:jc w:val="both"/>
        <w:rPr>
          <w:sz w:val="24"/>
        </w:rPr>
      </w:pPr>
    </w:p>
    <w:p w14:paraId="7A7D425A" w14:textId="1CB4BC27" w:rsidR="00F11904" w:rsidRPr="00F11904" w:rsidRDefault="00F11904" w:rsidP="008346BB">
      <w:pPr>
        <w:pStyle w:val="Sraopastraipa"/>
        <w:widowControl w:val="0"/>
        <w:numPr>
          <w:ilvl w:val="0"/>
          <w:numId w:val="13"/>
        </w:numPr>
        <w:tabs>
          <w:tab w:val="left" w:pos="1062"/>
          <w:tab w:val="left" w:pos="1560"/>
        </w:tabs>
        <w:autoSpaceDE w:val="0"/>
        <w:autoSpaceDN w:val="0"/>
        <w:spacing w:before="1" w:after="0" w:line="240" w:lineRule="auto"/>
        <w:ind w:firstLine="54"/>
        <w:contextualSpacing w:val="0"/>
        <w:jc w:val="both"/>
        <w:rPr>
          <w:rFonts w:ascii="Times New Roman" w:hAnsi="Times New Roman" w:cs="Times New Roman"/>
          <w:sz w:val="24"/>
        </w:rPr>
      </w:pPr>
      <w:r w:rsidRPr="00F11904">
        <w:rPr>
          <w:rFonts w:ascii="Times New Roman" w:hAnsi="Times New Roman" w:cs="Times New Roman"/>
          <w:sz w:val="24"/>
        </w:rPr>
        <w:t>Darbuotojui, einančiam šias pareigas, būtina:</w:t>
      </w:r>
    </w:p>
    <w:p w14:paraId="32676990" w14:textId="7909E584" w:rsidR="00F11904" w:rsidRPr="00F11904" w:rsidRDefault="00F11904" w:rsidP="008346BB">
      <w:pPr>
        <w:pStyle w:val="Sraopastraipa"/>
        <w:widowControl w:val="0"/>
        <w:numPr>
          <w:ilvl w:val="1"/>
          <w:numId w:val="20"/>
        </w:numPr>
        <w:tabs>
          <w:tab w:val="left" w:pos="1166"/>
          <w:tab w:val="left" w:pos="1560"/>
        </w:tabs>
        <w:autoSpaceDE w:val="0"/>
        <w:autoSpaceDN w:val="0"/>
        <w:spacing w:after="0" w:line="240" w:lineRule="auto"/>
        <w:ind w:right="107" w:firstLine="1169"/>
        <w:jc w:val="both"/>
        <w:rPr>
          <w:rFonts w:ascii="Times New Roman" w:hAnsi="Times New Roman" w:cs="Times New Roman"/>
          <w:sz w:val="24"/>
        </w:rPr>
      </w:pPr>
      <w:r w:rsidRPr="00F11904">
        <w:rPr>
          <w:rFonts w:ascii="Times New Roman" w:hAnsi="Times New Roman" w:cs="Times New Roman"/>
          <w:sz w:val="24"/>
        </w:rPr>
        <w:t>Dirbti kartu su kitais pedagoginiais darbuotojais, kitais specialistais, tėvais (globėjais, rūpintojais), įstaigos</w:t>
      </w:r>
      <w:r w:rsidRPr="00F11904">
        <w:rPr>
          <w:rFonts w:ascii="Times New Roman" w:hAnsi="Times New Roman" w:cs="Times New Roman"/>
          <w:spacing w:val="-1"/>
          <w:sz w:val="24"/>
        </w:rPr>
        <w:t xml:space="preserve"> </w:t>
      </w:r>
      <w:r w:rsidRPr="00F11904">
        <w:rPr>
          <w:rFonts w:ascii="Times New Roman" w:hAnsi="Times New Roman" w:cs="Times New Roman"/>
          <w:sz w:val="24"/>
        </w:rPr>
        <w:t>bendruomene.</w:t>
      </w:r>
    </w:p>
    <w:p w14:paraId="44497E52" w14:textId="1AA3651C" w:rsidR="00F11904" w:rsidRPr="00F11904" w:rsidRDefault="00F11904" w:rsidP="008346BB">
      <w:pPr>
        <w:pStyle w:val="Sraopastraipa"/>
        <w:widowControl w:val="0"/>
        <w:numPr>
          <w:ilvl w:val="1"/>
          <w:numId w:val="20"/>
        </w:numPr>
        <w:tabs>
          <w:tab w:val="left" w:pos="1108"/>
          <w:tab w:val="left" w:pos="1560"/>
        </w:tabs>
        <w:autoSpaceDE w:val="0"/>
        <w:autoSpaceDN w:val="0"/>
        <w:spacing w:after="0" w:line="240" w:lineRule="auto"/>
        <w:ind w:right="103" w:firstLine="1169"/>
        <w:jc w:val="both"/>
        <w:rPr>
          <w:rFonts w:ascii="Times New Roman" w:hAnsi="Times New Roman" w:cs="Times New Roman"/>
          <w:sz w:val="24"/>
        </w:rPr>
      </w:pPr>
      <w:r w:rsidRPr="00F11904">
        <w:rPr>
          <w:rFonts w:ascii="Times New Roman" w:hAnsi="Times New Roman" w:cs="Times New Roman"/>
          <w:sz w:val="24"/>
        </w:rPr>
        <w:t>Veiklą grįsti vaiko interesų, orumo, individualizavimo, visapusiškumo, prieinamumo, vaiko dalyvavimo priimant su juo susijusius sprendimus, bendradarbiavimo, konfidencialumo</w:t>
      </w:r>
      <w:r w:rsidRPr="00F11904">
        <w:rPr>
          <w:rFonts w:ascii="Times New Roman" w:hAnsi="Times New Roman" w:cs="Times New Roman"/>
          <w:spacing w:val="-8"/>
          <w:sz w:val="24"/>
        </w:rPr>
        <w:t xml:space="preserve"> </w:t>
      </w:r>
      <w:r w:rsidRPr="00F11904">
        <w:rPr>
          <w:rFonts w:ascii="Times New Roman" w:hAnsi="Times New Roman" w:cs="Times New Roman"/>
          <w:sz w:val="24"/>
        </w:rPr>
        <w:t>principais.</w:t>
      </w:r>
    </w:p>
    <w:p w14:paraId="527FF4CB" w14:textId="77777777" w:rsidR="00F11904" w:rsidRPr="00F11904" w:rsidRDefault="00F11904" w:rsidP="008346BB">
      <w:pPr>
        <w:pStyle w:val="Sraopastraipa"/>
        <w:widowControl w:val="0"/>
        <w:numPr>
          <w:ilvl w:val="1"/>
          <w:numId w:val="20"/>
        </w:numPr>
        <w:tabs>
          <w:tab w:val="left" w:pos="1177"/>
          <w:tab w:val="left" w:pos="1560"/>
        </w:tabs>
        <w:autoSpaceDE w:val="0"/>
        <w:autoSpaceDN w:val="0"/>
        <w:spacing w:after="0" w:line="240" w:lineRule="auto"/>
        <w:ind w:right="106" w:firstLine="1169"/>
        <w:contextualSpacing w:val="0"/>
        <w:jc w:val="both"/>
        <w:rPr>
          <w:rFonts w:ascii="Times New Roman" w:hAnsi="Times New Roman" w:cs="Times New Roman"/>
          <w:sz w:val="24"/>
        </w:rPr>
      </w:pPr>
      <w:r w:rsidRPr="00F11904">
        <w:rPr>
          <w:rFonts w:ascii="Times New Roman" w:hAnsi="Times New Roman" w:cs="Times New Roman"/>
          <w:sz w:val="24"/>
        </w:rPr>
        <w:t>Vadovautis tarptautiniais ir nacionaliniais teisės aktais, reglamentuojančiais socialinės pedagoginės pagalbos</w:t>
      </w:r>
      <w:r w:rsidRPr="00F11904">
        <w:rPr>
          <w:rFonts w:ascii="Times New Roman" w:hAnsi="Times New Roman" w:cs="Times New Roman"/>
          <w:spacing w:val="-1"/>
          <w:sz w:val="24"/>
        </w:rPr>
        <w:t xml:space="preserve"> </w:t>
      </w:r>
      <w:r w:rsidRPr="00F11904">
        <w:rPr>
          <w:rFonts w:ascii="Times New Roman" w:hAnsi="Times New Roman" w:cs="Times New Roman"/>
          <w:sz w:val="24"/>
        </w:rPr>
        <w:t>teikimą.</w:t>
      </w:r>
    </w:p>
    <w:p w14:paraId="11DEE3E5" w14:textId="77777777" w:rsidR="00F11904" w:rsidRPr="00F11904" w:rsidRDefault="00F11904" w:rsidP="008346BB">
      <w:pPr>
        <w:pStyle w:val="Sraopastraipa"/>
        <w:widowControl w:val="0"/>
        <w:numPr>
          <w:ilvl w:val="1"/>
          <w:numId w:val="20"/>
        </w:numPr>
        <w:tabs>
          <w:tab w:val="left" w:pos="1089"/>
          <w:tab w:val="left" w:pos="1560"/>
        </w:tabs>
        <w:autoSpaceDE w:val="0"/>
        <w:autoSpaceDN w:val="0"/>
        <w:spacing w:after="0" w:line="240" w:lineRule="auto"/>
        <w:ind w:left="1088" w:firstLine="46"/>
        <w:contextualSpacing w:val="0"/>
        <w:jc w:val="both"/>
        <w:rPr>
          <w:rFonts w:ascii="Times New Roman" w:hAnsi="Times New Roman" w:cs="Times New Roman"/>
          <w:sz w:val="24"/>
        </w:rPr>
      </w:pPr>
      <w:r w:rsidRPr="00F11904">
        <w:rPr>
          <w:rFonts w:ascii="Times New Roman" w:hAnsi="Times New Roman" w:cs="Times New Roman"/>
          <w:sz w:val="24"/>
        </w:rPr>
        <w:t>Būti įgijusiam aukštąjį išsilavinimą ir socialinio pedagogo</w:t>
      </w:r>
      <w:r w:rsidRPr="00F11904">
        <w:rPr>
          <w:rFonts w:ascii="Times New Roman" w:hAnsi="Times New Roman" w:cs="Times New Roman"/>
          <w:spacing w:val="-4"/>
          <w:sz w:val="24"/>
        </w:rPr>
        <w:t xml:space="preserve"> </w:t>
      </w:r>
      <w:r w:rsidRPr="00F11904">
        <w:rPr>
          <w:rFonts w:ascii="Times New Roman" w:hAnsi="Times New Roman" w:cs="Times New Roman"/>
          <w:sz w:val="24"/>
        </w:rPr>
        <w:t>kvalifikaciją;</w:t>
      </w:r>
    </w:p>
    <w:p w14:paraId="2ED97AFF" w14:textId="77777777" w:rsidR="00F11904" w:rsidRPr="00F11904" w:rsidRDefault="00F11904" w:rsidP="008346BB">
      <w:pPr>
        <w:pStyle w:val="Sraopastraipa"/>
        <w:widowControl w:val="0"/>
        <w:numPr>
          <w:ilvl w:val="1"/>
          <w:numId w:val="20"/>
        </w:numPr>
        <w:tabs>
          <w:tab w:val="left" w:pos="1096"/>
          <w:tab w:val="left" w:pos="1560"/>
        </w:tabs>
        <w:autoSpaceDE w:val="0"/>
        <w:autoSpaceDN w:val="0"/>
        <w:spacing w:after="0" w:line="240" w:lineRule="auto"/>
        <w:ind w:right="109" w:firstLine="1169"/>
        <w:contextualSpacing w:val="0"/>
        <w:jc w:val="both"/>
        <w:rPr>
          <w:rFonts w:ascii="Times New Roman" w:hAnsi="Times New Roman" w:cs="Times New Roman"/>
          <w:sz w:val="24"/>
        </w:rPr>
      </w:pPr>
      <w:r w:rsidRPr="00F11904">
        <w:rPr>
          <w:rFonts w:ascii="Times New Roman" w:hAnsi="Times New Roman" w:cs="Times New Roman"/>
          <w:sz w:val="24"/>
        </w:rPr>
        <w:t>Būti įgijusiam socialinės pedagogikos kvalifikacinį laipsnį (profesinio bakalauro, bakalauro, magistro) ir pedagogo ar socialinio pedagogo kvalifikaciją;</w:t>
      </w:r>
    </w:p>
    <w:p w14:paraId="685041F4" w14:textId="77777777" w:rsidR="00F11904" w:rsidRPr="00F11904" w:rsidRDefault="00F11904" w:rsidP="008346BB">
      <w:pPr>
        <w:pStyle w:val="Sraopastraipa"/>
        <w:widowControl w:val="0"/>
        <w:numPr>
          <w:ilvl w:val="1"/>
          <w:numId w:val="20"/>
        </w:numPr>
        <w:tabs>
          <w:tab w:val="left" w:pos="1115"/>
          <w:tab w:val="left" w:pos="1560"/>
        </w:tabs>
        <w:autoSpaceDE w:val="0"/>
        <w:autoSpaceDN w:val="0"/>
        <w:spacing w:after="0" w:line="240" w:lineRule="auto"/>
        <w:ind w:right="111" w:firstLine="1169"/>
        <w:contextualSpacing w:val="0"/>
        <w:jc w:val="both"/>
        <w:rPr>
          <w:rFonts w:ascii="Times New Roman" w:hAnsi="Times New Roman" w:cs="Times New Roman"/>
          <w:sz w:val="24"/>
        </w:rPr>
      </w:pPr>
      <w:r w:rsidRPr="00F11904">
        <w:rPr>
          <w:rFonts w:ascii="Times New Roman" w:hAnsi="Times New Roman" w:cs="Times New Roman"/>
          <w:sz w:val="24"/>
        </w:rPr>
        <w:t>Būti baigusiam socialinės pedagogikos studijų programą aukštojoje mokykloje ir įgijusiam pedagogo</w:t>
      </w:r>
      <w:r w:rsidRPr="00F11904">
        <w:rPr>
          <w:rFonts w:ascii="Times New Roman" w:hAnsi="Times New Roman" w:cs="Times New Roman"/>
          <w:spacing w:val="-1"/>
          <w:sz w:val="24"/>
        </w:rPr>
        <w:t xml:space="preserve"> </w:t>
      </w:r>
      <w:r w:rsidRPr="00F11904">
        <w:rPr>
          <w:rFonts w:ascii="Times New Roman" w:hAnsi="Times New Roman" w:cs="Times New Roman"/>
          <w:sz w:val="24"/>
        </w:rPr>
        <w:t>kvalifikaciją;</w:t>
      </w:r>
    </w:p>
    <w:p w14:paraId="69FF2C1E" w14:textId="77777777" w:rsidR="00F11904" w:rsidRPr="00F11904" w:rsidRDefault="00F11904" w:rsidP="008346BB">
      <w:pPr>
        <w:pStyle w:val="Sraopastraipa"/>
        <w:widowControl w:val="0"/>
        <w:numPr>
          <w:ilvl w:val="1"/>
          <w:numId w:val="20"/>
        </w:numPr>
        <w:tabs>
          <w:tab w:val="left" w:pos="1182"/>
          <w:tab w:val="left" w:pos="1560"/>
        </w:tabs>
        <w:autoSpaceDE w:val="0"/>
        <w:autoSpaceDN w:val="0"/>
        <w:spacing w:after="0" w:line="240" w:lineRule="auto"/>
        <w:ind w:right="103" w:firstLine="1169"/>
        <w:contextualSpacing w:val="0"/>
        <w:jc w:val="both"/>
        <w:rPr>
          <w:rFonts w:ascii="Times New Roman" w:hAnsi="Times New Roman" w:cs="Times New Roman"/>
          <w:sz w:val="24"/>
        </w:rPr>
      </w:pPr>
      <w:r w:rsidRPr="00F11904">
        <w:rPr>
          <w:rFonts w:ascii="Times New Roman" w:hAnsi="Times New Roman" w:cs="Times New Roman"/>
          <w:sz w:val="24"/>
        </w:rPr>
        <w:t>Būti įgijusiam socialinės pedagogikos magistro kvalifikacinį laipsnį, išklausiusiam ir atsiskaičiusiam už ne mažiau kaip 90 studijų kreditų socialinės pedagogikos studijų modulį aukštojoje mokykloje;</w:t>
      </w:r>
    </w:p>
    <w:p w14:paraId="7D4C6C1D" w14:textId="77777777" w:rsidR="00F11904" w:rsidRPr="00F11904" w:rsidRDefault="00F11904" w:rsidP="008346BB">
      <w:pPr>
        <w:pStyle w:val="Sraopastraipa"/>
        <w:widowControl w:val="0"/>
        <w:numPr>
          <w:ilvl w:val="1"/>
          <w:numId w:val="20"/>
        </w:numPr>
        <w:tabs>
          <w:tab w:val="left" w:pos="1089"/>
          <w:tab w:val="left" w:pos="1560"/>
        </w:tabs>
        <w:autoSpaceDE w:val="0"/>
        <w:autoSpaceDN w:val="0"/>
        <w:spacing w:after="0" w:line="240" w:lineRule="auto"/>
        <w:ind w:left="1088" w:firstLine="46"/>
        <w:contextualSpacing w:val="0"/>
        <w:jc w:val="both"/>
        <w:rPr>
          <w:rFonts w:ascii="Times New Roman" w:hAnsi="Times New Roman" w:cs="Times New Roman"/>
          <w:sz w:val="24"/>
        </w:rPr>
      </w:pPr>
      <w:r w:rsidRPr="00F11904">
        <w:rPr>
          <w:rFonts w:ascii="Times New Roman" w:hAnsi="Times New Roman" w:cs="Times New Roman"/>
          <w:sz w:val="24"/>
        </w:rPr>
        <w:t>Mokėti gerai naudotis informacinėmis komunikacinėmis</w:t>
      </w:r>
      <w:r w:rsidRPr="00F11904">
        <w:rPr>
          <w:rFonts w:ascii="Times New Roman" w:hAnsi="Times New Roman" w:cs="Times New Roman"/>
          <w:spacing w:val="-4"/>
          <w:sz w:val="24"/>
        </w:rPr>
        <w:t xml:space="preserve"> </w:t>
      </w:r>
      <w:r w:rsidRPr="00F11904">
        <w:rPr>
          <w:rFonts w:ascii="Times New Roman" w:hAnsi="Times New Roman" w:cs="Times New Roman"/>
          <w:sz w:val="24"/>
        </w:rPr>
        <w:t>technologijomis.</w:t>
      </w:r>
    </w:p>
    <w:p w14:paraId="7388BF2A" w14:textId="06508FA7" w:rsidR="00A6708C" w:rsidRPr="00F11904" w:rsidRDefault="00F11904" w:rsidP="008346BB">
      <w:pPr>
        <w:pStyle w:val="Sraopastraipa"/>
        <w:numPr>
          <w:ilvl w:val="1"/>
          <w:numId w:val="20"/>
        </w:numPr>
        <w:tabs>
          <w:tab w:val="left" w:pos="993"/>
          <w:tab w:val="left" w:pos="1134"/>
          <w:tab w:val="left" w:pos="1560"/>
        </w:tabs>
        <w:spacing w:before="240"/>
        <w:ind w:firstLine="1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444" w:rsidRPr="00F11904">
        <w:rPr>
          <w:rFonts w:ascii="Times New Roman" w:hAnsi="Times New Roman" w:cs="Times New Roman"/>
          <w:sz w:val="24"/>
          <w:szCs w:val="24"/>
        </w:rPr>
        <w:t>G</w:t>
      </w:r>
      <w:r w:rsidR="000F231D" w:rsidRPr="00F11904">
        <w:rPr>
          <w:rFonts w:ascii="Times New Roman" w:hAnsi="Times New Roman" w:cs="Times New Roman"/>
          <w:sz w:val="24"/>
          <w:szCs w:val="24"/>
        </w:rPr>
        <w:t xml:space="preserve">ebėti savarankiškai planuoti, organizuoti savo veiklą; </w:t>
      </w:r>
    </w:p>
    <w:p w14:paraId="536B61B5" w14:textId="014A0ABB" w:rsidR="00233444" w:rsidRPr="00F11904" w:rsidRDefault="00F11904" w:rsidP="008346BB">
      <w:pPr>
        <w:pStyle w:val="Sraopastraipa"/>
        <w:numPr>
          <w:ilvl w:val="0"/>
          <w:numId w:val="13"/>
        </w:numPr>
        <w:tabs>
          <w:tab w:val="left" w:pos="709"/>
          <w:tab w:val="left" w:pos="993"/>
          <w:tab w:val="left" w:pos="1560"/>
        </w:tabs>
        <w:spacing w:before="24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1904">
        <w:rPr>
          <w:rFonts w:ascii="Times New Roman" w:hAnsi="Times New Roman" w:cs="Times New Roman"/>
          <w:sz w:val="24"/>
          <w:szCs w:val="24"/>
        </w:rPr>
        <w:t>Socialinis pedagogas</w:t>
      </w:r>
      <w:r w:rsidR="00233444" w:rsidRPr="00F11904">
        <w:rPr>
          <w:rFonts w:ascii="Times New Roman" w:hAnsi="Times New Roman" w:cs="Times New Roman"/>
          <w:sz w:val="24"/>
          <w:szCs w:val="24"/>
        </w:rPr>
        <w:t xml:space="preserve"> skiriamas į pareigas ir atleidžiamas iš jų teisės aktų numatyta tvarka.</w:t>
      </w:r>
    </w:p>
    <w:p w14:paraId="59903791" w14:textId="77777777" w:rsidR="003E541C" w:rsidRPr="008F470A" w:rsidRDefault="000F231D" w:rsidP="008F470A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0A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0CB09536" w14:textId="77777777" w:rsidR="003E541C" w:rsidRPr="008F470A" w:rsidRDefault="000F231D" w:rsidP="008F4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0A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14:paraId="6D5902CB" w14:textId="7E78DC48" w:rsidR="003E541C" w:rsidRDefault="003E541C" w:rsidP="00F11904">
      <w:pPr>
        <w:pStyle w:val="Sraopastraipa"/>
        <w:numPr>
          <w:ilvl w:val="0"/>
          <w:numId w:val="13"/>
        </w:numPr>
        <w:tabs>
          <w:tab w:val="left" w:pos="1418"/>
        </w:tabs>
        <w:spacing w:before="240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F470A">
        <w:rPr>
          <w:rFonts w:ascii="Times New Roman" w:hAnsi="Times New Roman" w:cs="Times New Roman"/>
          <w:sz w:val="24"/>
          <w:szCs w:val="24"/>
        </w:rPr>
        <w:t>Šias pareigas einantis darbuotojas vykdo šias funkcijas</w:t>
      </w:r>
      <w:r w:rsidR="000F231D" w:rsidRPr="008F470A">
        <w:rPr>
          <w:rFonts w:ascii="Times New Roman" w:hAnsi="Times New Roman" w:cs="Times New Roman"/>
          <w:sz w:val="24"/>
          <w:szCs w:val="24"/>
        </w:rPr>
        <w:t>:</w:t>
      </w:r>
    </w:p>
    <w:p w14:paraId="41AB2CFB" w14:textId="77777777" w:rsidR="00F11904" w:rsidRPr="00F11904" w:rsidRDefault="00F11904" w:rsidP="00F11904">
      <w:pPr>
        <w:pStyle w:val="Sraopastraipa"/>
        <w:widowControl w:val="0"/>
        <w:tabs>
          <w:tab w:val="left" w:pos="1096"/>
        </w:tabs>
        <w:autoSpaceDE w:val="0"/>
        <w:autoSpaceDN w:val="0"/>
        <w:spacing w:after="0" w:line="240" w:lineRule="auto"/>
        <w:ind w:left="0" w:right="110" w:firstLine="1134"/>
        <w:contextualSpacing w:val="0"/>
        <w:jc w:val="both"/>
        <w:rPr>
          <w:rFonts w:ascii="Times New Roman" w:hAnsi="Times New Roman" w:cs="Times New Roman"/>
          <w:sz w:val="24"/>
        </w:rPr>
      </w:pPr>
      <w:r w:rsidRPr="00F11904">
        <w:rPr>
          <w:rFonts w:ascii="Times New Roman" w:hAnsi="Times New Roman" w:cs="Times New Roman"/>
          <w:sz w:val="24"/>
          <w:szCs w:val="24"/>
        </w:rPr>
        <w:t xml:space="preserve">6.1. </w:t>
      </w:r>
      <w:r w:rsidRPr="00F11904">
        <w:rPr>
          <w:rFonts w:ascii="Times New Roman" w:hAnsi="Times New Roman" w:cs="Times New Roman"/>
          <w:sz w:val="24"/>
        </w:rPr>
        <w:t>Vertina socialinės pedagoginės pagalbos vaikui poreikius (kartu su kitais specialistais), esant būtinybei gali lankytis neformaliojo ugdymo ir kitose</w:t>
      </w:r>
      <w:r w:rsidRPr="00F11904">
        <w:rPr>
          <w:rFonts w:ascii="Times New Roman" w:hAnsi="Times New Roman" w:cs="Times New Roman"/>
          <w:spacing w:val="-2"/>
          <w:sz w:val="24"/>
        </w:rPr>
        <w:t xml:space="preserve"> </w:t>
      </w:r>
      <w:r w:rsidRPr="00F11904">
        <w:rPr>
          <w:rFonts w:ascii="Times New Roman" w:hAnsi="Times New Roman" w:cs="Times New Roman"/>
          <w:sz w:val="24"/>
        </w:rPr>
        <w:t>veiklose;</w:t>
      </w:r>
    </w:p>
    <w:p w14:paraId="18D0A634" w14:textId="45048184" w:rsidR="00F11904" w:rsidRPr="009F3E69" w:rsidRDefault="00F11904" w:rsidP="009F3E69">
      <w:pPr>
        <w:pStyle w:val="Sraopastraipa"/>
        <w:widowControl w:val="0"/>
        <w:numPr>
          <w:ilvl w:val="1"/>
          <w:numId w:val="22"/>
        </w:numPr>
        <w:tabs>
          <w:tab w:val="left" w:pos="1165"/>
          <w:tab w:val="left" w:pos="1418"/>
          <w:tab w:val="left" w:pos="1560"/>
        </w:tabs>
        <w:autoSpaceDE w:val="0"/>
        <w:autoSpaceDN w:val="0"/>
        <w:spacing w:after="0" w:line="240" w:lineRule="auto"/>
        <w:ind w:right="103" w:firstLine="1099"/>
        <w:jc w:val="both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Konsultuoja vaikus, jų tėvus (globėjus, rūpintojus), mokyklos bendruomenę socialinių pedagoginių problemų sprendimo, socialinės pedagoginės pagalbos teikimo</w:t>
      </w:r>
      <w:r w:rsidRPr="009F3E69">
        <w:rPr>
          <w:rFonts w:ascii="Times New Roman" w:hAnsi="Times New Roman" w:cs="Times New Roman"/>
          <w:spacing w:val="-4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klausimais;</w:t>
      </w:r>
    </w:p>
    <w:p w14:paraId="5C6234FF" w14:textId="573C03F4" w:rsidR="009F3E69" w:rsidRPr="009F3E69" w:rsidRDefault="009F3E69" w:rsidP="009F3E69">
      <w:pPr>
        <w:pStyle w:val="Sraopastraipa"/>
        <w:widowControl w:val="0"/>
        <w:numPr>
          <w:ilvl w:val="1"/>
          <w:numId w:val="22"/>
        </w:numPr>
        <w:tabs>
          <w:tab w:val="left" w:pos="1165"/>
          <w:tab w:val="left" w:pos="1418"/>
          <w:tab w:val="left" w:pos="1560"/>
        </w:tabs>
        <w:autoSpaceDE w:val="0"/>
        <w:autoSpaceDN w:val="0"/>
        <w:spacing w:after="0" w:line="240" w:lineRule="auto"/>
        <w:ind w:right="103" w:firstLine="109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11904" w:rsidRPr="009F3E69">
        <w:rPr>
          <w:rFonts w:ascii="Times New Roman" w:hAnsi="Times New Roman" w:cs="Times New Roman"/>
          <w:sz w:val="24"/>
        </w:rPr>
        <w:t>Dalyvauja sprendžiant krizinius atvejus įstaigoje, ugdymo ir socialinių įgūdžių</w:t>
      </w:r>
      <w:r w:rsidR="00F11904" w:rsidRPr="009F3E69">
        <w:rPr>
          <w:rFonts w:ascii="Times New Roman" w:hAnsi="Times New Roman" w:cs="Times New Roman"/>
          <w:spacing w:val="-15"/>
          <w:sz w:val="24"/>
        </w:rPr>
        <w:t xml:space="preserve"> </w:t>
      </w:r>
      <w:r w:rsidR="00F11904" w:rsidRPr="009F3E69">
        <w:rPr>
          <w:rFonts w:ascii="Times New Roman" w:hAnsi="Times New Roman" w:cs="Times New Roman"/>
          <w:sz w:val="24"/>
        </w:rPr>
        <w:lastRenderedPageBreak/>
        <w:t>problemas;</w:t>
      </w:r>
    </w:p>
    <w:p w14:paraId="5AAD573A" w14:textId="77777777" w:rsidR="00F11904" w:rsidRDefault="00F11904" w:rsidP="009F3E69">
      <w:pPr>
        <w:pStyle w:val="Sraopastraipa"/>
        <w:widowControl w:val="0"/>
        <w:numPr>
          <w:ilvl w:val="1"/>
          <w:numId w:val="22"/>
        </w:numPr>
        <w:tabs>
          <w:tab w:val="left" w:pos="1165"/>
          <w:tab w:val="left" w:pos="1418"/>
          <w:tab w:val="left" w:pos="1560"/>
        </w:tabs>
        <w:autoSpaceDE w:val="0"/>
        <w:autoSpaceDN w:val="0"/>
        <w:spacing w:after="0" w:line="240" w:lineRule="auto"/>
        <w:ind w:left="102" w:right="103" w:firstLine="1032"/>
        <w:contextualSpacing w:val="0"/>
        <w:jc w:val="both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Numato socialinės pedagoginės pagalbos teikimo vaikui būdus bei formas bendradarbiaudamas</w:t>
      </w:r>
      <w:r w:rsidRPr="009F3E69">
        <w:rPr>
          <w:rFonts w:ascii="Times New Roman" w:hAnsi="Times New Roman" w:cs="Times New Roman"/>
          <w:spacing w:val="3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su</w:t>
      </w:r>
      <w:r w:rsidRPr="009F3E69">
        <w:rPr>
          <w:rFonts w:ascii="Times New Roman" w:hAnsi="Times New Roman" w:cs="Times New Roman"/>
          <w:spacing w:val="-13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pedagogais,</w:t>
      </w:r>
      <w:r w:rsidRPr="009F3E69">
        <w:rPr>
          <w:rFonts w:ascii="Times New Roman" w:hAnsi="Times New Roman" w:cs="Times New Roman"/>
          <w:spacing w:val="-14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tėvais</w:t>
      </w:r>
      <w:r w:rsidRPr="009F3E69">
        <w:rPr>
          <w:rFonts w:ascii="Times New Roman" w:hAnsi="Times New Roman" w:cs="Times New Roman"/>
          <w:spacing w:val="-14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(globėjais,</w:t>
      </w:r>
      <w:r w:rsidRPr="009F3E69">
        <w:rPr>
          <w:rFonts w:ascii="Times New Roman" w:hAnsi="Times New Roman" w:cs="Times New Roman"/>
          <w:spacing w:val="-15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rūpintojais),</w:t>
      </w:r>
      <w:r w:rsidRPr="009F3E69">
        <w:rPr>
          <w:rFonts w:ascii="Times New Roman" w:hAnsi="Times New Roman" w:cs="Times New Roman"/>
          <w:spacing w:val="-14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kitais</w:t>
      </w:r>
      <w:r w:rsidRPr="009F3E69">
        <w:rPr>
          <w:rFonts w:ascii="Times New Roman" w:hAnsi="Times New Roman" w:cs="Times New Roman"/>
          <w:spacing w:val="-14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specialistais,</w:t>
      </w:r>
      <w:r w:rsidRPr="009F3E69">
        <w:rPr>
          <w:rFonts w:ascii="Times New Roman" w:hAnsi="Times New Roman" w:cs="Times New Roman"/>
          <w:spacing w:val="-15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švietimo</w:t>
      </w:r>
      <w:r w:rsidRPr="009F3E69">
        <w:rPr>
          <w:rFonts w:ascii="Times New Roman" w:hAnsi="Times New Roman" w:cs="Times New Roman"/>
          <w:spacing w:val="-14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pagalbos įstaigomis, kitais su vaiku dirbančiais asmenimis, socialinių paslaugų ir sveikatos priežiūros įstaigomis, teisėsaugos institucijomis, socialiniais</w:t>
      </w:r>
      <w:r w:rsidRPr="009F3E69">
        <w:rPr>
          <w:rFonts w:ascii="Times New Roman" w:hAnsi="Times New Roman" w:cs="Times New Roman"/>
          <w:spacing w:val="-2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partneriais;</w:t>
      </w:r>
    </w:p>
    <w:p w14:paraId="4F64EB47" w14:textId="3D9DBC56" w:rsidR="009F3E69" w:rsidRPr="009F3E69" w:rsidRDefault="009F3E69" w:rsidP="009F3E69">
      <w:pPr>
        <w:pStyle w:val="Sraopastraipa"/>
        <w:widowControl w:val="0"/>
        <w:numPr>
          <w:ilvl w:val="1"/>
          <w:numId w:val="22"/>
        </w:numPr>
        <w:tabs>
          <w:tab w:val="left" w:pos="1084"/>
          <w:tab w:val="left" w:pos="1560"/>
        </w:tabs>
        <w:autoSpaceDE w:val="0"/>
        <w:autoSpaceDN w:val="0"/>
        <w:spacing w:before="67" w:after="0" w:line="240" w:lineRule="auto"/>
        <w:ind w:right="108" w:firstLine="1099"/>
        <w:jc w:val="both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 xml:space="preserve"> Šviečia</w:t>
      </w:r>
      <w:r w:rsidRPr="009F3E69">
        <w:rPr>
          <w:rFonts w:ascii="Times New Roman" w:hAnsi="Times New Roman" w:cs="Times New Roman"/>
          <w:spacing w:val="-7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įstaigos</w:t>
      </w:r>
      <w:r w:rsidRPr="009F3E69">
        <w:rPr>
          <w:rFonts w:ascii="Times New Roman" w:hAnsi="Times New Roman" w:cs="Times New Roman"/>
          <w:spacing w:val="-6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bendruomenę</w:t>
      </w:r>
      <w:r w:rsidRPr="009F3E69">
        <w:rPr>
          <w:rFonts w:ascii="Times New Roman" w:hAnsi="Times New Roman" w:cs="Times New Roman"/>
          <w:spacing w:val="-7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socialinės</w:t>
      </w:r>
      <w:r w:rsidRPr="009F3E69">
        <w:rPr>
          <w:rFonts w:ascii="Times New Roman" w:hAnsi="Times New Roman" w:cs="Times New Roman"/>
          <w:spacing w:val="-5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pedagoginės</w:t>
      </w:r>
      <w:r w:rsidRPr="009F3E69">
        <w:rPr>
          <w:rFonts w:ascii="Times New Roman" w:hAnsi="Times New Roman" w:cs="Times New Roman"/>
          <w:spacing w:val="-6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pagalbos</w:t>
      </w:r>
      <w:r w:rsidRPr="009F3E69">
        <w:rPr>
          <w:rFonts w:ascii="Times New Roman" w:hAnsi="Times New Roman" w:cs="Times New Roman"/>
          <w:spacing w:val="-5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teikimo,</w:t>
      </w:r>
      <w:r w:rsidRPr="009F3E69">
        <w:rPr>
          <w:rFonts w:ascii="Times New Roman" w:hAnsi="Times New Roman" w:cs="Times New Roman"/>
          <w:spacing w:val="-6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įstaigos</w:t>
      </w:r>
      <w:r w:rsidRPr="009F3E69">
        <w:rPr>
          <w:rFonts w:ascii="Times New Roman" w:hAnsi="Times New Roman" w:cs="Times New Roman"/>
          <w:spacing w:val="-6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nelankymo</w:t>
      </w:r>
      <w:r w:rsidRPr="009F3E69">
        <w:rPr>
          <w:rFonts w:ascii="Times New Roman" w:hAnsi="Times New Roman" w:cs="Times New Roman"/>
          <w:spacing w:val="-5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ir kitų neigiamų socialinių reiškinių prevencijos, pozityviosios socializacijos klausimais, nuolat tobulina savo</w:t>
      </w:r>
      <w:r w:rsidRPr="009F3E69">
        <w:rPr>
          <w:rFonts w:ascii="Times New Roman" w:hAnsi="Times New Roman" w:cs="Times New Roman"/>
          <w:spacing w:val="-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kompetencijas;</w:t>
      </w:r>
    </w:p>
    <w:p w14:paraId="298618BC" w14:textId="77777777" w:rsidR="009F3E69" w:rsidRPr="009F3E69" w:rsidRDefault="009F3E69" w:rsidP="009F3E69">
      <w:pPr>
        <w:pStyle w:val="Sraopastraipa"/>
        <w:widowControl w:val="0"/>
        <w:numPr>
          <w:ilvl w:val="1"/>
          <w:numId w:val="22"/>
        </w:numPr>
        <w:tabs>
          <w:tab w:val="left" w:pos="1093"/>
          <w:tab w:val="left" w:pos="1560"/>
        </w:tabs>
        <w:autoSpaceDE w:val="0"/>
        <w:autoSpaceDN w:val="0"/>
        <w:spacing w:after="0" w:line="240" w:lineRule="auto"/>
        <w:ind w:right="110" w:firstLine="1099"/>
        <w:contextualSpacing w:val="0"/>
        <w:jc w:val="both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Inicijuoja ir įgyvendina prevencines veiklas bei socialinio ugdymo projektus kartu su įstaigos Vaiko gerovės komisija ir įstaigos savivaldos grupėmis, ugdant vaikų gyvenimo</w:t>
      </w:r>
      <w:r w:rsidRPr="009F3E69">
        <w:rPr>
          <w:rFonts w:ascii="Times New Roman" w:hAnsi="Times New Roman" w:cs="Times New Roman"/>
          <w:spacing w:val="-5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įgūdžius;</w:t>
      </w:r>
    </w:p>
    <w:p w14:paraId="10298433" w14:textId="77777777" w:rsidR="009F3E69" w:rsidRPr="009F3E69" w:rsidRDefault="009F3E69" w:rsidP="009F3E69">
      <w:pPr>
        <w:pStyle w:val="Sraopastraipa"/>
        <w:widowControl w:val="0"/>
        <w:numPr>
          <w:ilvl w:val="1"/>
          <w:numId w:val="22"/>
        </w:numPr>
        <w:tabs>
          <w:tab w:val="left" w:pos="1173"/>
          <w:tab w:val="left" w:pos="1560"/>
        </w:tabs>
        <w:autoSpaceDE w:val="0"/>
        <w:autoSpaceDN w:val="0"/>
        <w:spacing w:after="0" w:line="240" w:lineRule="auto"/>
        <w:ind w:right="105" w:firstLine="1099"/>
        <w:contextualSpacing w:val="0"/>
        <w:jc w:val="both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Atlieka aktualius socialinius pedagoginius tyrimus įstaigoje, atsižvelgdamas į įstaigos bendruomenės poreikius (prioritetus, strateginį ir metinį veiklos</w:t>
      </w:r>
      <w:r w:rsidRPr="009F3E69">
        <w:rPr>
          <w:rFonts w:ascii="Times New Roman" w:hAnsi="Times New Roman" w:cs="Times New Roman"/>
          <w:spacing w:val="-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planus);</w:t>
      </w:r>
    </w:p>
    <w:p w14:paraId="58BF91DC" w14:textId="77777777" w:rsidR="009F3E69" w:rsidRPr="009F3E69" w:rsidRDefault="009F3E69" w:rsidP="009F3E69">
      <w:pPr>
        <w:pStyle w:val="Sraopastraipa"/>
        <w:widowControl w:val="0"/>
        <w:numPr>
          <w:ilvl w:val="1"/>
          <w:numId w:val="22"/>
        </w:numPr>
        <w:tabs>
          <w:tab w:val="left" w:pos="1257"/>
          <w:tab w:val="left" w:pos="1560"/>
        </w:tabs>
        <w:autoSpaceDE w:val="0"/>
        <w:autoSpaceDN w:val="0"/>
        <w:spacing w:after="0" w:line="240" w:lineRule="auto"/>
        <w:ind w:right="107" w:firstLine="1099"/>
        <w:contextualSpacing w:val="0"/>
        <w:jc w:val="both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Renka, kaupia ir analizuoja informaciją, reikalingą vaikų problemoms spręsti, bendradarbiaudamas su įstaigos bendruomene, esant būtinybei – su kitomis</w:t>
      </w:r>
      <w:r w:rsidRPr="009F3E69">
        <w:rPr>
          <w:rFonts w:ascii="Times New Roman" w:hAnsi="Times New Roman" w:cs="Times New Roman"/>
          <w:spacing w:val="-5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institucijomis;</w:t>
      </w:r>
    </w:p>
    <w:p w14:paraId="4994BE6F" w14:textId="77777777" w:rsidR="009F3E69" w:rsidRPr="009F3E69" w:rsidRDefault="009F3E69" w:rsidP="009F3E69">
      <w:pPr>
        <w:pStyle w:val="Sraopastraipa"/>
        <w:widowControl w:val="0"/>
        <w:numPr>
          <w:ilvl w:val="1"/>
          <w:numId w:val="22"/>
        </w:numPr>
        <w:tabs>
          <w:tab w:val="left" w:pos="1089"/>
          <w:tab w:val="left" w:pos="1560"/>
        </w:tabs>
        <w:autoSpaceDE w:val="0"/>
        <w:autoSpaceDN w:val="0"/>
        <w:spacing w:after="0" w:line="240" w:lineRule="auto"/>
        <w:ind w:firstLine="1099"/>
        <w:contextualSpacing w:val="0"/>
        <w:jc w:val="both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Rengia ir skleidžia informaciją apie socialinę - pedagoginę</w:t>
      </w:r>
      <w:r w:rsidRPr="009F3E69">
        <w:rPr>
          <w:rFonts w:ascii="Times New Roman" w:hAnsi="Times New Roman" w:cs="Times New Roman"/>
          <w:spacing w:val="-3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pagalbą;</w:t>
      </w:r>
    </w:p>
    <w:p w14:paraId="43E7ED8D" w14:textId="77777777" w:rsidR="009F3E69" w:rsidRPr="009F3E69" w:rsidRDefault="009F3E69" w:rsidP="009F3E69">
      <w:pPr>
        <w:pStyle w:val="Sraopastraipa"/>
        <w:widowControl w:val="0"/>
        <w:numPr>
          <w:ilvl w:val="1"/>
          <w:numId w:val="22"/>
        </w:numPr>
        <w:tabs>
          <w:tab w:val="left" w:pos="1209"/>
          <w:tab w:val="left" w:pos="1418"/>
          <w:tab w:val="left" w:pos="1560"/>
          <w:tab w:val="left" w:pos="1701"/>
        </w:tabs>
        <w:autoSpaceDE w:val="0"/>
        <w:autoSpaceDN w:val="0"/>
        <w:spacing w:after="0" w:line="240" w:lineRule="auto"/>
        <w:ind w:firstLine="1099"/>
        <w:contextualSpacing w:val="0"/>
        <w:jc w:val="both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Tvarko ir pildo darbo dokumentus (konsultacijų žurnalą ir kitus reikiamus</w:t>
      </w:r>
      <w:r w:rsidRPr="009F3E69">
        <w:rPr>
          <w:rFonts w:ascii="Times New Roman" w:hAnsi="Times New Roman" w:cs="Times New Roman"/>
          <w:spacing w:val="-6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dokumentus);</w:t>
      </w:r>
    </w:p>
    <w:p w14:paraId="65F98071" w14:textId="77777777" w:rsidR="009F3E69" w:rsidRPr="009F3E69" w:rsidRDefault="009F3E69" w:rsidP="009F3E69">
      <w:pPr>
        <w:pStyle w:val="Sraopastraipa"/>
        <w:widowControl w:val="0"/>
        <w:numPr>
          <w:ilvl w:val="1"/>
          <w:numId w:val="22"/>
        </w:numPr>
        <w:tabs>
          <w:tab w:val="left" w:pos="1230"/>
          <w:tab w:val="left" w:pos="1418"/>
          <w:tab w:val="left" w:pos="1560"/>
          <w:tab w:val="left" w:pos="1701"/>
        </w:tabs>
        <w:autoSpaceDE w:val="0"/>
        <w:autoSpaceDN w:val="0"/>
        <w:spacing w:after="0" w:line="240" w:lineRule="auto"/>
        <w:ind w:right="108" w:firstLine="1099"/>
        <w:contextualSpacing w:val="0"/>
        <w:jc w:val="both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Planuoja ir derina su įstaigos vadovu metinės veiklos prioritetus ir pagal juos rengia savo veiklos programą mokslo</w:t>
      </w:r>
      <w:r w:rsidRPr="009F3E69">
        <w:rPr>
          <w:rFonts w:ascii="Times New Roman" w:hAnsi="Times New Roman" w:cs="Times New Roman"/>
          <w:spacing w:val="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metams.</w:t>
      </w:r>
    </w:p>
    <w:p w14:paraId="48A25AE3" w14:textId="0E52FF76" w:rsidR="009F3E69" w:rsidRDefault="009F3E69" w:rsidP="009F3E69">
      <w:pPr>
        <w:pStyle w:val="Sraopastraipa"/>
        <w:widowControl w:val="0"/>
        <w:numPr>
          <w:ilvl w:val="1"/>
          <w:numId w:val="22"/>
        </w:numPr>
        <w:tabs>
          <w:tab w:val="left" w:pos="1199"/>
          <w:tab w:val="left" w:pos="1418"/>
          <w:tab w:val="left" w:pos="1560"/>
          <w:tab w:val="left" w:pos="1701"/>
        </w:tabs>
        <w:autoSpaceDE w:val="0"/>
        <w:autoSpaceDN w:val="0"/>
        <w:spacing w:before="1" w:after="0" w:line="240" w:lineRule="auto"/>
        <w:ind w:right="109" w:firstLine="1099"/>
        <w:contextualSpacing w:val="0"/>
        <w:jc w:val="both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Vykdo</w:t>
      </w:r>
      <w:r w:rsidRPr="009F3E69">
        <w:rPr>
          <w:rFonts w:ascii="Times New Roman" w:hAnsi="Times New Roman" w:cs="Times New Roman"/>
          <w:spacing w:val="-1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kitus</w:t>
      </w:r>
      <w:r w:rsidRPr="009F3E69">
        <w:rPr>
          <w:rFonts w:ascii="Times New Roman" w:hAnsi="Times New Roman" w:cs="Times New Roman"/>
          <w:spacing w:val="-1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direktoriaus</w:t>
      </w:r>
      <w:r w:rsidRPr="009F3E69">
        <w:rPr>
          <w:rFonts w:ascii="Times New Roman" w:hAnsi="Times New Roman" w:cs="Times New Roman"/>
          <w:spacing w:val="-1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ir/ar</w:t>
      </w:r>
      <w:r w:rsidRPr="009F3E69">
        <w:rPr>
          <w:rFonts w:ascii="Times New Roman" w:hAnsi="Times New Roman" w:cs="Times New Roman"/>
          <w:spacing w:val="-10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jo</w:t>
      </w:r>
      <w:r w:rsidRPr="009F3E69">
        <w:rPr>
          <w:rFonts w:ascii="Times New Roman" w:hAnsi="Times New Roman" w:cs="Times New Roman"/>
          <w:spacing w:val="-1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įgalioto</w:t>
      </w:r>
      <w:r w:rsidRPr="009F3E69">
        <w:rPr>
          <w:rFonts w:ascii="Times New Roman" w:hAnsi="Times New Roman" w:cs="Times New Roman"/>
          <w:spacing w:val="-1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asmens</w:t>
      </w:r>
      <w:r w:rsidRPr="009F3E69">
        <w:rPr>
          <w:rFonts w:ascii="Times New Roman" w:hAnsi="Times New Roman" w:cs="Times New Roman"/>
          <w:spacing w:val="-1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nenuolatinio</w:t>
      </w:r>
      <w:r w:rsidRPr="009F3E69">
        <w:rPr>
          <w:rFonts w:ascii="Times New Roman" w:hAnsi="Times New Roman" w:cs="Times New Roman"/>
          <w:spacing w:val="-1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pobūdžio</w:t>
      </w:r>
      <w:r w:rsidRPr="009F3E69">
        <w:rPr>
          <w:rFonts w:ascii="Times New Roman" w:hAnsi="Times New Roman" w:cs="Times New Roman"/>
          <w:spacing w:val="-1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pavedimus</w:t>
      </w:r>
      <w:r w:rsidRPr="009F3E69">
        <w:rPr>
          <w:rFonts w:ascii="Times New Roman" w:hAnsi="Times New Roman" w:cs="Times New Roman"/>
          <w:spacing w:val="-1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susijusius su įstaigos</w:t>
      </w:r>
      <w:r w:rsidRPr="009F3E69">
        <w:rPr>
          <w:rFonts w:ascii="Times New Roman" w:hAnsi="Times New Roman" w:cs="Times New Roman"/>
          <w:spacing w:val="-2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veikla.</w:t>
      </w:r>
    </w:p>
    <w:p w14:paraId="211EF83C" w14:textId="63ABD0B3" w:rsidR="009F3E69" w:rsidRDefault="009F3E69" w:rsidP="009F3E69">
      <w:pPr>
        <w:widowControl w:val="0"/>
        <w:tabs>
          <w:tab w:val="left" w:pos="1199"/>
          <w:tab w:val="left" w:pos="1418"/>
          <w:tab w:val="left" w:pos="1560"/>
          <w:tab w:val="left" w:pos="1701"/>
        </w:tabs>
        <w:autoSpaceDE w:val="0"/>
        <w:autoSpaceDN w:val="0"/>
        <w:spacing w:before="1" w:after="0" w:line="240" w:lineRule="auto"/>
        <w:ind w:right="109"/>
        <w:jc w:val="both"/>
        <w:rPr>
          <w:rFonts w:ascii="Times New Roman" w:hAnsi="Times New Roman" w:cs="Times New Roman"/>
          <w:sz w:val="24"/>
        </w:rPr>
      </w:pPr>
    </w:p>
    <w:p w14:paraId="2795B6D0" w14:textId="77777777" w:rsidR="009F3E69" w:rsidRPr="008F470A" w:rsidRDefault="009F3E69" w:rsidP="009F3E6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0A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35930D73" w14:textId="77777777" w:rsidR="009F3E69" w:rsidRPr="008F470A" w:rsidRDefault="009F3E69" w:rsidP="009F3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0A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7B2B71B8" w14:textId="77777777" w:rsidR="009F3E69" w:rsidRPr="009F3E69" w:rsidRDefault="009F3E69" w:rsidP="009F3E69">
      <w:pPr>
        <w:pStyle w:val="Sraopastraipa"/>
        <w:widowControl w:val="0"/>
        <w:numPr>
          <w:ilvl w:val="0"/>
          <w:numId w:val="22"/>
        </w:numPr>
        <w:tabs>
          <w:tab w:val="left" w:pos="1062"/>
          <w:tab w:val="left" w:pos="1418"/>
        </w:tabs>
        <w:autoSpaceDE w:val="0"/>
        <w:autoSpaceDN w:val="0"/>
        <w:spacing w:after="0" w:line="240" w:lineRule="auto"/>
        <w:ind w:firstLine="774"/>
        <w:contextualSpacing w:val="0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Socialinis pedagogas atsakingas</w:t>
      </w:r>
      <w:r w:rsidRPr="009F3E69">
        <w:rPr>
          <w:rFonts w:ascii="Times New Roman" w:hAnsi="Times New Roman" w:cs="Times New Roman"/>
          <w:spacing w:val="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už:</w:t>
      </w:r>
    </w:p>
    <w:p w14:paraId="4CB68B71" w14:textId="77777777" w:rsidR="009F3E69" w:rsidRPr="009F3E69" w:rsidRDefault="009F3E69" w:rsidP="009F3E69">
      <w:pPr>
        <w:pStyle w:val="Sraopastraipa"/>
        <w:widowControl w:val="0"/>
        <w:numPr>
          <w:ilvl w:val="1"/>
          <w:numId w:val="22"/>
        </w:numPr>
        <w:tabs>
          <w:tab w:val="left" w:pos="1242"/>
          <w:tab w:val="left" w:pos="1418"/>
          <w:tab w:val="left" w:pos="1560"/>
        </w:tabs>
        <w:autoSpaceDE w:val="0"/>
        <w:autoSpaceDN w:val="0"/>
        <w:spacing w:after="0" w:line="240" w:lineRule="auto"/>
        <w:ind w:firstLine="1099"/>
        <w:contextualSpacing w:val="0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Jam pavestų užduočių įvykdymą laiku ir</w:t>
      </w:r>
      <w:r w:rsidRPr="009F3E69">
        <w:rPr>
          <w:rFonts w:ascii="Times New Roman" w:hAnsi="Times New Roman" w:cs="Times New Roman"/>
          <w:spacing w:val="-2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kokybiškai;</w:t>
      </w:r>
    </w:p>
    <w:p w14:paraId="12104199" w14:textId="77777777" w:rsidR="009F3E69" w:rsidRPr="009F3E69" w:rsidRDefault="009F3E69" w:rsidP="009F3E69">
      <w:pPr>
        <w:pStyle w:val="Sraopastraipa"/>
        <w:widowControl w:val="0"/>
        <w:numPr>
          <w:ilvl w:val="1"/>
          <w:numId w:val="22"/>
        </w:numPr>
        <w:tabs>
          <w:tab w:val="left" w:pos="1242"/>
          <w:tab w:val="left" w:pos="1418"/>
          <w:tab w:val="left" w:pos="1560"/>
        </w:tabs>
        <w:autoSpaceDE w:val="0"/>
        <w:autoSpaceDN w:val="0"/>
        <w:spacing w:after="0" w:line="240" w:lineRule="auto"/>
        <w:ind w:firstLine="1099"/>
        <w:contextualSpacing w:val="0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Tiesioginio vadovo nurodymų</w:t>
      </w:r>
      <w:r w:rsidRPr="009F3E69">
        <w:rPr>
          <w:rFonts w:ascii="Times New Roman" w:hAnsi="Times New Roman" w:cs="Times New Roman"/>
          <w:spacing w:val="-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vykdymą;</w:t>
      </w:r>
    </w:p>
    <w:p w14:paraId="14B1525E" w14:textId="59F59DAC" w:rsidR="009F3E69" w:rsidRDefault="009F3E69" w:rsidP="009F3E69">
      <w:pPr>
        <w:pStyle w:val="Sraopastraipa"/>
        <w:widowControl w:val="0"/>
        <w:numPr>
          <w:ilvl w:val="1"/>
          <w:numId w:val="22"/>
        </w:numPr>
        <w:tabs>
          <w:tab w:val="left" w:pos="1290"/>
          <w:tab w:val="left" w:pos="1418"/>
          <w:tab w:val="left" w:pos="1560"/>
        </w:tabs>
        <w:autoSpaceDE w:val="0"/>
        <w:autoSpaceDN w:val="0"/>
        <w:spacing w:after="0" w:line="240" w:lineRule="auto"/>
        <w:ind w:right="108" w:firstLine="1099"/>
        <w:contextualSpacing w:val="0"/>
        <w:jc w:val="both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Korektišką gautų duomenų panaudojimą ir informacijos konfidencialumą, vaikų saugumą teikiant socialinę pedagoginę</w:t>
      </w:r>
      <w:r w:rsidRPr="009F3E69">
        <w:rPr>
          <w:rFonts w:ascii="Times New Roman" w:hAnsi="Times New Roman" w:cs="Times New Roman"/>
          <w:spacing w:val="-2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pagalbą.</w:t>
      </w:r>
    </w:p>
    <w:p w14:paraId="5DCAB369" w14:textId="77777777" w:rsidR="009F3E69" w:rsidRPr="00A6708C" w:rsidRDefault="009F3E69" w:rsidP="009F3E69">
      <w:pPr>
        <w:pStyle w:val="Sraopastraipa"/>
        <w:numPr>
          <w:ilvl w:val="1"/>
          <w:numId w:val="22"/>
        </w:numPr>
        <w:tabs>
          <w:tab w:val="left" w:pos="1134"/>
          <w:tab w:val="left" w:pos="1560"/>
        </w:tabs>
        <w:spacing w:before="240"/>
        <w:ind w:firstLine="1099"/>
        <w:jc w:val="both"/>
        <w:rPr>
          <w:rFonts w:ascii="Times New Roman" w:hAnsi="Times New Roman" w:cs="Times New Roman"/>
          <w:sz w:val="24"/>
          <w:szCs w:val="24"/>
        </w:rPr>
      </w:pPr>
      <w:r w:rsidRPr="00A6708C">
        <w:rPr>
          <w:rFonts w:ascii="Times New Roman" w:hAnsi="Times New Roman" w:cs="Times New Roman"/>
          <w:sz w:val="24"/>
          <w:szCs w:val="24"/>
        </w:rPr>
        <w:t xml:space="preserve">Emociškai saugios aplinkos lopšelyje-darželyje puoselėjimą, reagavimą į smurtą ir patyčias pagal nustatytą tvarką. </w:t>
      </w:r>
    </w:p>
    <w:p w14:paraId="77732E9C" w14:textId="2FC618E8" w:rsidR="009F3E69" w:rsidRDefault="009F3E69" w:rsidP="009F3E69">
      <w:pPr>
        <w:pStyle w:val="Sraopastraipa"/>
        <w:numPr>
          <w:ilvl w:val="1"/>
          <w:numId w:val="22"/>
        </w:numPr>
        <w:tabs>
          <w:tab w:val="left" w:pos="1134"/>
          <w:tab w:val="left" w:pos="1560"/>
        </w:tabs>
        <w:spacing w:before="240"/>
        <w:ind w:firstLine="10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08C">
        <w:rPr>
          <w:rFonts w:ascii="Times New Roman" w:hAnsi="Times New Roman" w:cs="Times New Roman"/>
          <w:sz w:val="24"/>
          <w:szCs w:val="24"/>
        </w:rPr>
        <w:t xml:space="preserve">Jam patikėto inventoriaus ir perduotų darbo įrankių naudojimą pagal paskirtį ir jų saugumą; </w:t>
      </w:r>
    </w:p>
    <w:p w14:paraId="71B19412" w14:textId="7E4802BA" w:rsidR="009F3E69" w:rsidRPr="009F3E69" w:rsidRDefault="009F3E69" w:rsidP="009F3E69">
      <w:pPr>
        <w:pStyle w:val="Sraopastraipa"/>
        <w:widowControl w:val="0"/>
        <w:numPr>
          <w:ilvl w:val="0"/>
          <w:numId w:val="22"/>
        </w:numPr>
        <w:tabs>
          <w:tab w:val="left" w:pos="1290"/>
          <w:tab w:val="left" w:pos="1418"/>
          <w:tab w:val="left" w:pos="1560"/>
        </w:tabs>
        <w:autoSpaceDE w:val="0"/>
        <w:autoSpaceDN w:val="0"/>
        <w:spacing w:after="0" w:line="240" w:lineRule="auto"/>
        <w:ind w:left="0" w:right="108" w:firstLine="1134"/>
        <w:contextualSpacing w:val="0"/>
        <w:jc w:val="both"/>
        <w:rPr>
          <w:rFonts w:ascii="Times New Roman" w:hAnsi="Times New Roman" w:cs="Times New Roman"/>
          <w:sz w:val="24"/>
        </w:rPr>
      </w:pPr>
      <w:r w:rsidRPr="009F3E69">
        <w:rPr>
          <w:rFonts w:ascii="Times New Roman" w:hAnsi="Times New Roman" w:cs="Times New Roman"/>
          <w:sz w:val="24"/>
        </w:rPr>
        <w:t>Socialinis pedagogas už savo pareigų nevykdymą ar netinkamą vykdymą atsako Lietuvos Respublikos įstatymų nustatyta</w:t>
      </w:r>
      <w:r w:rsidRPr="009F3E69">
        <w:rPr>
          <w:rFonts w:ascii="Times New Roman" w:hAnsi="Times New Roman" w:cs="Times New Roman"/>
          <w:spacing w:val="-1"/>
          <w:sz w:val="24"/>
        </w:rPr>
        <w:t xml:space="preserve"> </w:t>
      </w:r>
      <w:r w:rsidRPr="009F3E69">
        <w:rPr>
          <w:rFonts w:ascii="Times New Roman" w:hAnsi="Times New Roman" w:cs="Times New Roman"/>
          <w:sz w:val="24"/>
        </w:rPr>
        <w:t>tvarka.</w:t>
      </w:r>
    </w:p>
    <w:p w14:paraId="2B9DA5FD" w14:textId="77777777" w:rsidR="009F3E69" w:rsidRPr="009F3E69" w:rsidRDefault="009F3E69" w:rsidP="009F3E69">
      <w:pPr>
        <w:pStyle w:val="Sraopastraipa"/>
        <w:widowControl w:val="0"/>
        <w:tabs>
          <w:tab w:val="left" w:pos="959"/>
          <w:tab w:val="left" w:pos="1418"/>
        </w:tabs>
        <w:autoSpaceDE w:val="0"/>
        <w:autoSpaceDN w:val="0"/>
        <w:spacing w:after="0" w:line="240" w:lineRule="auto"/>
        <w:ind w:left="1134" w:right="108"/>
        <w:contextualSpacing w:val="0"/>
        <w:rPr>
          <w:rFonts w:ascii="Times New Roman" w:hAnsi="Times New Roman" w:cs="Times New Roman"/>
          <w:sz w:val="24"/>
        </w:rPr>
      </w:pPr>
    </w:p>
    <w:p w14:paraId="51724389" w14:textId="788C1F5D" w:rsidR="009F3E69" w:rsidRDefault="009F3E69" w:rsidP="009F3E69">
      <w:pPr>
        <w:pStyle w:val="Sraopastraipa"/>
        <w:widowControl w:val="0"/>
        <w:tabs>
          <w:tab w:val="left" w:pos="1199"/>
          <w:tab w:val="left" w:pos="1418"/>
          <w:tab w:val="left" w:pos="1560"/>
          <w:tab w:val="left" w:pos="1701"/>
        </w:tabs>
        <w:autoSpaceDE w:val="0"/>
        <w:autoSpaceDN w:val="0"/>
        <w:spacing w:before="1" w:after="0" w:line="240" w:lineRule="auto"/>
        <w:ind w:left="1134" w:right="109"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14:paraId="329C208E" w14:textId="00883A8E" w:rsidR="009F3E69" w:rsidRDefault="009F3E69" w:rsidP="009F3E69">
      <w:pPr>
        <w:pStyle w:val="Sraopastraipa"/>
        <w:widowControl w:val="0"/>
        <w:tabs>
          <w:tab w:val="left" w:pos="1199"/>
          <w:tab w:val="left" w:pos="1418"/>
          <w:tab w:val="left" w:pos="1560"/>
          <w:tab w:val="left" w:pos="1701"/>
        </w:tabs>
        <w:autoSpaceDE w:val="0"/>
        <w:autoSpaceDN w:val="0"/>
        <w:spacing w:before="1" w:after="0" w:line="240" w:lineRule="auto"/>
        <w:ind w:left="1134" w:right="109" w:firstLine="774"/>
        <w:jc w:val="both"/>
        <w:rPr>
          <w:rFonts w:ascii="Times New Roman" w:hAnsi="Times New Roman" w:cs="Times New Roman"/>
          <w:sz w:val="24"/>
        </w:rPr>
      </w:pPr>
    </w:p>
    <w:p w14:paraId="1304B17D" w14:textId="77777777" w:rsidR="00F8219E" w:rsidRDefault="00F8219E" w:rsidP="009F3E69">
      <w:pPr>
        <w:rPr>
          <w:rFonts w:ascii="Times New Roman" w:hAnsi="Times New Roman" w:cs="Times New Roman"/>
          <w:sz w:val="24"/>
          <w:szCs w:val="24"/>
        </w:rPr>
      </w:pPr>
    </w:p>
    <w:p w14:paraId="16B6A935" w14:textId="77777777" w:rsidR="00F8219E" w:rsidRDefault="00F8219E" w:rsidP="009F3E69">
      <w:pPr>
        <w:rPr>
          <w:rFonts w:ascii="Times New Roman" w:hAnsi="Times New Roman" w:cs="Times New Roman"/>
          <w:sz w:val="24"/>
          <w:szCs w:val="24"/>
        </w:rPr>
      </w:pPr>
    </w:p>
    <w:p w14:paraId="57B7DB49" w14:textId="3619CC12" w:rsidR="009F3E69" w:rsidRPr="00A6708C" w:rsidRDefault="009F3E69" w:rsidP="009F3E69">
      <w:pPr>
        <w:rPr>
          <w:rFonts w:ascii="Times New Roman" w:hAnsi="Times New Roman" w:cs="Times New Roman"/>
          <w:sz w:val="24"/>
          <w:szCs w:val="24"/>
        </w:rPr>
      </w:pPr>
      <w:r w:rsidRPr="00A6708C">
        <w:rPr>
          <w:rFonts w:ascii="Times New Roman" w:hAnsi="Times New Roman" w:cs="Times New Roman"/>
          <w:sz w:val="24"/>
          <w:szCs w:val="24"/>
        </w:rPr>
        <w:t xml:space="preserve">Su pareigybės aprašymu susipažinau ir sutinku         </w:t>
      </w:r>
    </w:p>
    <w:p w14:paraId="43645696" w14:textId="77777777" w:rsidR="009F3E69" w:rsidRPr="00A6708C" w:rsidRDefault="009F3E69" w:rsidP="009F3E69">
      <w:pPr>
        <w:rPr>
          <w:rFonts w:ascii="Times New Roman" w:hAnsi="Times New Roman" w:cs="Times New Roman"/>
          <w:sz w:val="24"/>
          <w:szCs w:val="24"/>
        </w:rPr>
      </w:pPr>
      <w:r w:rsidRPr="00A6708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708C">
        <w:rPr>
          <w:rFonts w:ascii="Times New Roman" w:hAnsi="Times New Roman" w:cs="Times New Roman"/>
          <w:sz w:val="24"/>
          <w:szCs w:val="24"/>
        </w:rPr>
        <w:tab/>
      </w:r>
    </w:p>
    <w:p w14:paraId="7B5A94E0" w14:textId="77777777" w:rsidR="009F3E69" w:rsidRPr="00A6708C" w:rsidRDefault="009F3E69" w:rsidP="009F3E69">
      <w:pPr>
        <w:rPr>
          <w:rFonts w:ascii="Times New Roman" w:hAnsi="Times New Roman" w:cs="Times New Roman"/>
          <w:sz w:val="24"/>
          <w:szCs w:val="24"/>
        </w:rPr>
      </w:pPr>
      <w:r w:rsidRPr="00A670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           (pareigos)                                          (parašas)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708C">
        <w:rPr>
          <w:rFonts w:ascii="Times New Roman" w:hAnsi="Times New Roman" w:cs="Times New Roman"/>
          <w:sz w:val="24"/>
          <w:szCs w:val="24"/>
        </w:rPr>
        <w:t xml:space="preserve"> (vardas, pavardė)                         (data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E16C29" w14:textId="77777777" w:rsidR="00A6708C" w:rsidRPr="00A6708C" w:rsidRDefault="00A6708C" w:rsidP="009F3E6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6708C" w:rsidRPr="00A6708C" w:rsidSect="00F119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6C4"/>
    <w:multiLevelType w:val="multilevel"/>
    <w:tmpl w:val="A8241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72C66"/>
    <w:multiLevelType w:val="multilevel"/>
    <w:tmpl w:val="AFC6F4FC"/>
    <w:lvl w:ilvl="0">
      <w:start w:val="6"/>
      <w:numFmt w:val="decimal"/>
      <w:lvlText w:val="%1"/>
      <w:lvlJc w:val="left"/>
      <w:pPr>
        <w:ind w:left="102" w:hanging="427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116" w:hanging="427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124" w:hanging="427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132" w:hanging="427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40" w:hanging="427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148" w:hanging="427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156" w:hanging="427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164" w:hanging="427"/>
      </w:pPr>
      <w:rPr>
        <w:rFonts w:hint="default"/>
        <w:lang w:val="lt-LT" w:eastAsia="lt-LT" w:bidi="lt-LT"/>
      </w:rPr>
    </w:lvl>
  </w:abstractNum>
  <w:abstractNum w:abstractNumId="2" w15:restartNumberingAfterBreak="0">
    <w:nsid w:val="0BB6050E"/>
    <w:multiLevelType w:val="multilevel"/>
    <w:tmpl w:val="209453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60" w:hanging="1800"/>
      </w:pPr>
      <w:rPr>
        <w:rFonts w:hint="default"/>
      </w:rPr>
    </w:lvl>
  </w:abstractNum>
  <w:abstractNum w:abstractNumId="3" w15:restartNumberingAfterBreak="0">
    <w:nsid w:val="0EFF6C75"/>
    <w:multiLevelType w:val="hybridMultilevel"/>
    <w:tmpl w:val="C8F27534"/>
    <w:lvl w:ilvl="0" w:tplc="C0B6A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C73D3"/>
    <w:multiLevelType w:val="multilevel"/>
    <w:tmpl w:val="831EB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9F2F92"/>
    <w:multiLevelType w:val="hybridMultilevel"/>
    <w:tmpl w:val="80EC5DEA"/>
    <w:lvl w:ilvl="0" w:tplc="C48A8374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336EA"/>
    <w:multiLevelType w:val="multilevel"/>
    <w:tmpl w:val="00E0D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84609A"/>
    <w:multiLevelType w:val="hybridMultilevel"/>
    <w:tmpl w:val="678266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321E"/>
    <w:multiLevelType w:val="multilevel"/>
    <w:tmpl w:val="6CAC7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A5C7D"/>
    <w:multiLevelType w:val="multilevel"/>
    <w:tmpl w:val="F51000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967120B"/>
    <w:multiLevelType w:val="hybridMultilevel"/>
    <w:tmpl w:val="5426B9E4"/>
    <w:lvl w:ilvl="0" w:tplc="D952BA58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3A7AF9"/>
    <w:multiLevelType w:val="multilevel"/>
    <w:tmpl w:val="2E503670"/>
    <w:lvl w:ilvl="0">
      <w:start w:val="5"/>
      <w:numFmt w:val="decimal"/>
      <w:lvlText w:val="%1"/>
      <w:lvlJc w:val="left"/>
      <w:pPr>
        <w:ind w:left="102" w:hanging="497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116" w:hanging="497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124" w:hanging="497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132" w:hanging="497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40" w:hanging="497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148" w:hanging="497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156" w:hanging="497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164" w:hanging="497"/>
      </w:pPr>
      <w:rPr>
        <w:rFonts w:hint="default"/>
        <w:lang w:val="lt-LT" w:eastAsia="lt-LT" w:bidi="lt-LT"/>
      </w:rPr>
    </w:lvl>
  </w:abstractNum>
  <w:abstractNum w:abstractNumId="12" w15:restartNumberingAfterBreak="0">
    <w:nsid w:val="33E87EFB"/>
    <w:multiLevelType w:val="multilevel"/>
    <w:tmpl w:val="AF92ECEE"/>
    <w:lvl w:ilvl="0">
      <w:start w:val="1"/>
      <w:numFmt w:val="decimal"/>
      <w:lvlText w:val="%1."/>
      <w:lvlJc w:val="left"/>
      <w:pPr>
        <w:ind w:left="1050" w:hanging="2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26" w:hanging="42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220" w:hanging="42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213" w:hanging="42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206" w:hanging="42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200" w:hanging="42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193" w:hanging="420"/>
      </w:pPr>
      <w:rPr>
        <w:rFonts w:hint="default"/>
        <w:lang w:val="lt-LT" w:eastAsia="lt-LT" w:bidi="lt-LT"/>
      </w:rPr>
    </w:lvl>
  </w:abstractNum>
  <w:abstractNum w:abstractNumId="13" w15:restartNumberingAfterBreak="0">
    <w:nsid w:val="42A33913"/>
    <w:multiLevelType w:val="hybridMultilevel"/>
    <w:tmpl w:val="C8F27534"/>
    <w:lvl w:ilvl="0" w:tplc="C0B6A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E7B7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63690E"/>
    <w:multiLevelType w:val="multilevel"/>
    <w:tmpl w:val="3092C6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449348B"/>
    <w:multiLevelType w:val="multilevel"/>
    <w:tmpl w:val="F2647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86F73E9"/>
    <w:multiLevelType w:val="multilevel"/>
    <w:tmpl w:val="F0B021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8E81013"/>
    <w:multiLevelType w:val="multilevel"/>
    <w:tmpl w:val="CE309B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0" w:hanging="1800"/>
      </w:pPr>
      <w:rPr>
        <w:rFonts w:hint="default"/>
      </w:rPr>
    </w:lvl>
  </w:abstractNum>
  <w:abstractNum w:abstractNumId="19" w15:restartNumberingAfterBreak="0">
    <w:nsid w:val="5F6B5899"/>
    <w:multiLevelType w:val="multilevel"/>
    <w:tmpl w:val="2514F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32F2A7D"/>
    <w:multiLevelType w:val="hybridMultilevel"/>
    <w:tmpl w:val="700C0A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1366"/>
    <w:multiLevelType w:val="multilevel"/>
    <w:tmpl w:val="BB181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8"/>
  </w:num>
  <w:num w:numId="5">
    <w:abstractNumId w:val="10"/>
  </w:num>
  <w:num w:numId="6">
    <w:abstractNumId w:val="20"/>
  </w:num>
  <w:num w:numId="7">
    <w:abstractNumId w:val="5"/>
  </w:num>
  <w:num w:numId="8">
    <w:abstractNumId w:val="0"/>
  </w:num>
  <w:num w:numId="9">
    <w:abstractNumId w:val="14"/>
  </w:num>
  <w:num w:numId="10">
    <w:abstractNumId w:val="4"/>
  </w:num>
  <w:num w:numId="11">
    <w:abstractNumId w:val="6"/>
  </w:num>
  <w:num w:numId="12">
    <w:abstractNumId w:val="21"/>
  </w:num>
  <w:num w:numId="13">
    <w:abstractNumId w:val="13"/>
  </w:num>
  <w:num w:numId="14">
    <w:abstractNumId w:val="15"/>
  </w:num>
  <w:num w:numId="15">
    <w:abstractNumId w:val="17"/>
  </w:num>
  <w:num w:numId="16">
    <w:abstractNumId w:val="9"/>
  </w:num>
  <w:num w:numId="17">
    <w:abstractNumId w:val="3"/>
  </w:num>
  <w:num w:numId="18">
    <w:abstractNumId w:val="11"/>
  </w:num>
  <w:num w:numId="19">
    <w:abstractNumId w:val="12"/>
  </w:num>
  <w:num w:numId="20">
    <w:abstractNumId w:val="2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1D"/>
    <w:rsid w:val="000F231D"/>
    <w:rsid w:val="00233444"/>
    <w:rsid w:val="002D3866"/>
    <w:rsid w:val="003E541C"/>
    <w:rsid w:val="006F68AB"/>
    <w:rsid w:val="008346BB"/>
    <w:rsid w:val="008F470A"/>
    <w:rsid w:val="00925793"/>
    <w:rsid w:val="00983FB2"/>
    <w:rsid w:val="009E3496"/>
    <w:rsid w:val="009F3E69"/>
    <w:rsid w:val="00A6708C"/>
    <w:rsid w:val="00B629D6"/>
    <w:rsid w:val="00BC50B1"/>
    <w:rsid w:val="00C23F10"/>
    <w:rsid w:val="00CC3518"/>
    <w:rsid w:val="00D16335"/>
    <w:rsid w:val="00DD2909"/>
    <w:rsid w:val="00F11904"/>
    <w:rsid w:val="00F8219E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6F40"/>
  <w15:chartTrackingRefBased/>
  <w15:docId w15:val="{36C32439-12E0-4E91-B226-B6ED0AAC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0F231D"/>
    <w:pPr>
      <w:ind w:left="720"/>
      <w:contextualSpacing/>
    </w:pPr>
  </w:style>
  <w:style w:type="paragraph" w:customStyle="1" w:styleId="Default">
    <w:name w:val="Default"/>
    <w:rsid w:val="00A67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Alytaus Likiškėlių pagrindinė mokykla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Shaltinelis</cp:lastModifiedBy>
  <cp:revision>2</cp:revision>
  <cp:lastPrinted>2021-02-18T13:17:00Z</cp:lastPrinted>
  <dcterms:created xsi:type="dcterms:W3CDTF">2021-09-16T07:53:00Z</dcterms:created>
  <dcterms:modified xsi:type="dcterms:W3CDTF">2021-09-16T07:53:00Z</dcterms:modified>
</cp:coreProperties>
</file>